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93" w:type="dxa"/>
        <w:tblLook w:val="04A0" w:firstRow="1" w:lastRow="0" w:firstColumn="1" w:lastColumn="0" w:noHBand="0" w:noVBand="1"/>
      </w:tblPr>
      <w:tblGrid>
        <w:gridCol w:w="1920"/>
        <w:gridCol w:w="4880"/>
        <w:gridCol w:w="900"/>
        <w:gridCol w:w="1360"/>
        <w:gridCol w:w="1460"/>
      </w:tblGrid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申请科室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总价（元）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东院保卫部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防火卷帘门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30000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保卫部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闭门器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4800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33600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5</w:t>
            </w:r>
            <w:r w:rsidRPr="00197CC9">
              <w:rPr>
                <w:rFonts w:hint="eastAsia"/>
                <w:color w:val="000000"/>
              </w:rPr>
              <w:t>米长</w:t>
            </w:r>
            <w:proofErr w:type="gramStart"/>
            <w:r w:rsidRPr="00197CC9">
              <w:rPr>
                <w:rFonts w:hint="eastAsia"/>
                <w:color w:val="000000"/>
              </w:rPr>
              <w:t>车行道闸杆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700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4200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防砸车雷达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3600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车行道</w:t>
            </w:r>
            <w:proofErr w:type="gramStart"/>
            <w:r w:rsidRPr="00197CC9">
              <w:rPr>
                <w:rFonts w:hint="eastAsia"/>
                <w:color w:val="000000"/>
              </w:rPr>
              <w:t>闸</w:t>
            </w:r>
            <w:proofErr w:type="gramEnd"/>
            <w:r w:rsidRPr="00197CC9">
              <w:rPr>
                <w:rFonts w:hint="eastAsia"/>
                <w:color w:val="000000"/>
              </w:rPr>
              <w:t>遥控器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1800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反光标志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1600</w:t>
            </w:r>
          </w:p>
        </w:tc>
      </w:tr>
      <w:tr w:rsidR="00197CC9" w:rsidRPr="00197CC9" w:rsidTr="00572A3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不锈钢标识牌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600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教育处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住院医师培训轮转电子手册</w:t>
            </w:r>
            <w:proofErr w:type="gramStart"/>
            <w:r w:rsidRPr="00197CC9">
              <w:rPr>
                <w:rFonts w:hint="eastAsia"/>
                <w:color w:val="000000"/>
              </w:rPr>
              <w:t>系统维保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15900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15900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东院保健泌尿外科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笔记本电脑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东院介入</w:t>
            </w:r>
            <w:proofErr w:type="gramStart"/>
            <w:r w:rsidRPr="00197CC9">
              <w:rPr>
                <w:rFonts w:hint="eastAsia"/>
                <w:color w:val="000000"/>
              </w:rPr>
              <w:t>诊疗科</w:t>
            </w:r>
            <w:proofErr w:type="gramEnd"/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转运车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23000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69000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神经外科</w:t>
            </w:r>
            <w:proofErr w:type="gramStart"/>
            <w:r w:rsidRPr="00197CC9">
              <w:rPr>
                <w:rFonts w:hint="eastAsia"/>
                <w:color w:val="000000"/>
              </w:rPr>
              <w:t>一</w:t>
            </w:r>
            <w:proofErr w:type="gramEnd"/>
            <w:r w:rsidRPr="00197CC9">
              <w:rPr>
                <w:rFonts w:hint="eastAsia"/>
                <w:color w:val="000000"/>
              </w:rPr>
              <w:t>病房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排痰机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30000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康复医学科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电热恒温培养箱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7500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7500</w:t>
            </w:r>
          </w:p>
        </w:tc>
      </w:tr>
      <w:tr w:rsidR="00197CC9" w:rsidRPr="00197CC9" w:rsidTr="00197CC9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国际特需门诊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助行器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2B578A">
        <w:trPr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呼吸与危重症医学科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音乐播放器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2B578A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运动拉力带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2B578A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运动弹力带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2B578A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呼吸训练器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97CC9" w:rsidRPr="00197CC9" w:rsidTr="00105372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运动监测手环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CC9" w:rsidRPr="00197CC9" w:rsidRDefault="00197CC9" w:rsidP="00197CC9">
            <w:pPr>
              <w:jc w:val="right"/>
              <w:rPr>
                <w:color w:val="000000"/>
              </w:rPr>
            </w:pPr>
            <w:r w:rsidRPr="00197CC9">
              <w:rPr>
                <w:rFonts w:hint="eastAsia"/>
                <w:color w:val="000000"/>
              </w:rPr>
              <w:t xml:space="preserve">　</w:t>
            </w:r>
          </w:p>
        </w:tc>
      </w:tr>
      <w:tr w:rsidR="00105372" w:rsidRPr="00197CC9" w:rsidTr="00105372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宣传处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东院应急综合病房楼标识标牌设计规划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95000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95000</w:t>
            </w:r>
          </w:p>
        </w:tc>
      </w:tr>
      <w:tr w:rsidR="00105372" w:rsidRPr="00197CC9" w:rsidTr="002B578A">
        <w:trPr>
          <w:trHeight w:val="42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东院应急综合病房楼亮化及楼梯发光字设计规划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72" w:rsidRDefault="00105372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</w:tr>
    </w:tbl>
    <w:p w:rsidR="00AB44DD" w:rsidRDefault="00AB44DD">
      <w:bookmarkStart w:id="0" w:name="_GoBack"/>
      <w:bookmarkEnd w:id="0"/>
    </w:p>
    <w:sectPr w:rsidR="00AB44DD" w:rsidSect="003B3DDA">
      <w:pgSz w:w="11906" w:h="16838"/>
      <w:pgMar w:top="1440" w:right="707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39"/>
    <w:rsid w:val="00105372"/>
    <w:rsid w:val="00197CC9"/>
    <w:rsid w:val="003A1A39"/>
    <w:rsid w:val="003B3DDA"/>
    <w:rsid w:val="00A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2024-05-15T22:25:00Z</dcterms:created>
  <dcterms:modified xsi:type="dcterms:W3CDTF">2024-05-28T02:31:00Z</dcterms:modified>
</cp:coreProperties>
</file>